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9FFB0" w14:textId="2AB77BFC" w:rsidR="001952F3" w:rsidRPr="00F25496" w:rsidRDefault="001952F3" w:rsidP="00195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t>18</w:t>
      </w:r>
    </w:p>
    <w:p w14:paraId="54E305D6" w14:textId="77777777" w:rsidR="001952F3" w:rsidRDefault="001952F3" w:rsidP="001952F3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463C92C" w14:textId="77777777" w:rsidR="001952F3" w:rsidRDefault="001952F3" w:rsidP="001952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295C13" w14:textId="77777777" w:rsidR="001952F3" w:rsidRDefault="001952F3" w:rsidP="001952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SA1</w:t>
      </w:r>
    </w:p>
    <w:p w14:paraId="04BE1C7F" w14:textId="071A1BB7" w:rsidR="001952F3" w:rsidRDefault="001952F3" w:rsidP="001952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bCs/>
          <w:sz w:val="22"/>
          <w:szCs w:val="22"/>
          <w:lang w:eastAsia="ko-KR"/>
        </w:rPr>
        <w:t xml:space="preserve">Reply </w:t>
      </w:r>
      <w:r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14:paraId="0C57F494" w14:textId="77777777" w:rsidR="001952F3" w:rsidRDefault="001952F3" w:rsidP="001952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54E8D56" w14:textId="77777777" w:rsidR="001952F3" w:rsidRDefault="001952F3" w:rsidP="001952F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   3</w:t>
      </w:r>
    </w:p>
    <w:p w14:paraId="1A0CBA2D" w14:textId="77777777" w:rsidR="001952F3" w:rsidRDefault="001952F3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2"/>
          <w:lang w:eastAsia="en-US"/>
        </w:rPr>
      </w:pPr>
    </w:p>
    <w:p w14:paraId="7263F20E" w14:textId="77777777" w:rsidR="001952F3" w:rsidRDefault="001952F3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2"/>
          <w:lang w:eastAsia="en-US"/>
        </w:rPr>
      </w:pPr>
    </w:p>
    <w:p w14:paraId="5A837DFB" w14:textId="754EFD9A" w:rsidR="00935E30" w:rsidRDefault="00A9411A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 xml:space="preserve">SA WG1 Meeting #95e 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2"/>
          <w:lang w:eastAsia="en-US"/>
        </w:rPr>
        <w:t>S1-</w:t>
      </w:r>
      <w:r>
        <w:rPr>
          <w:rFonts w:ascii="Arial" w:hAnsi="Arial" w:cs="Arial" w:hint="eastAsia"/>
          <w:b/>
          <w:bCs/>
          <w:sz w:val="22"/>
          <w:lang w:eastAsia="en-US"/>
        </w:rPr>
        <w:t>213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256</w:t>
      </w:r>
    </w:p>
    <w:p w14:paraId="5A837DFC" w14:textId="77777777" w:rsidR="00935E30" w:rsidRDefault="00A9411A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</w:p>
    <w:p w14:paraId="5A837DFD" w14:textId="77777777" w:rsidR="00935E30" w:rsidRDefault="00935E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837DFE" w14:textId="77777777" w:rsidR="00935E30" w:rsidRDefault="00A941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Cs/>
          <w:sz w:val="22"/>
          <w:szCs w:val="22"/>
          <w:lang w:eastAsia="ko-KR"/>
        </w:rPr>
        <w:t xml:space="preserve">Reply </w:t>
      </w:r>
      <w:r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14:paraId="5A837DFF" w14:textId="77777777" w:rsidR="00935E30" w:rsidRDefault="00A941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(</w:t>
      </w:r>
      <w:r>
        <w:rPr>
          <w:rFonts w:ascii="Arial" w:eastAsia="SimSun" w:hAnsi="Arial" w:cs="Arial"/>
          <w:sz w:val="22"/>
          <w:szCs w:val="22"/>
          <w:lang w:val="en-US" w:eastAsia="zh-CN"/>
        </w:rPr>
        <w:t>S1-213198/</w:t>
      </w:r>
      <w:r>
        <w:rPr>
          <w:rFonts w:ascii="Arial" w:hAnsi="Arial" w:cs="Arial" w:hint="eastAsia"/>
          <w:sz w:val="22"/>
          <w:szCs w:val="22"/>
        </w:rPr>
        <w:t>SP-210579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 w:hint="eastAsia"/>
          <w:sz w:val="22"/>
          <w:szCs w:val="22"/>
        </w:rPr>
        <w:t xml:space="preserve"> UAS terminology alignment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5A837E00" w14:textId="77777777" w:rsidR="00935E30" w:rsidRDefault="00A941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Release 17</w:t>
      </w:r>
    </w:p>
    <w:bookmarkEnd w:id="2"/>
    <w:bookmarkEnd w:id="3"/>
    <w:bookmarkEnd w:id="4"/>
    <w:p w14:paraId="5A837E01" w14:textId="77777777" w:rsidR="00935E30" w:rsidRDefault="00A941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 w14:paraId="5A837E02" w14:textId="77777777" w:rsidR="00935E30" w:rsidRDefault="00935E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837E03" w14:textId="77777777" w:rsidR="00935E30" w:rsidRPr="001952F3" w:rsidRDefault="00A9411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952F3">
        <w:rPr>
          <w:rFonts w:ascii="Arial" w:hAnsi="Arial" w:cs="Arial"/>
          <w:b/>
          <w:sz w:val="22"/>
          <w:szCs w:val="22"/>
          <w:lang w:val="fr-FR"/>
        </w:rPr>
        <w:t>Source:</w:t>
      </w:r>
      <w:r w:rsidRPr="001952F3">
        <w:rPr>
          <w:rFonts w:ascii="Arial" w:hAnsi="Arial" w:cs="Arial"/>
          <w:b/>
          <w:sz w:val="22"/>
          <w:szCs w:val="22"/>
          <w:lang w:val="fr-FR"/>
        </w:rPr>
        <w:tab/>
      </w:r>
      <w:r w:rsidRPr="001952F3">
        <w:rPr>
          <w:rFonts w:ascii="Arial" w:eastAsia="SimSun" w:hAnsi="Arial" w:cs="Arial" w:hint="eastAsia"/>
          <w:bCs/>
          <w:sz w:val="22"/>
          <w:szCs w:val="22"/>
          <w:lang w:val="fr-FR" w:eastAsia="zh-CN"/>
        </w:rPr>
        <w:t xml:space="preserve">3GPP TSG </w:t>
      </w:r>
      <w:r w:rsidRPr="001952F3">
        <w:rPr>
          <w:rFonts w:ascii="Arial" w:hAnsi="Arial" w:cs="Arial"/>
          <w:bCs/>
          <w:sz w:val="22"/>
          <w:szCs w:val="22"/>
          <w:lang w:val="fr-FR"/>
        </w:rPr>
        <w:t>SA1</w:t>
      </w:r>
    </w:p>
    <w:p w14:paraId="5A837E04" w14:textId="77777777" w:rsidR="00935E30" w:rsidRPr="001952F3" w:rsidRDefault="00A941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952F3">
        <w:rPr>
          <w:rFonts w:ascii="Arial" w:hAnsi="Arial" w:cs="Arial"/>
          <w:b/>
          <w:sz w:val="22"/>
          <w:szCs w:val="22"/>
          <w:lang w:val="fr-FR"/>
        </w:rPr>
        <w:t>To:</w:t>
      </w:r>
      <w:r w:rsidRPr="001952F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1952F3">
        <w:rPr>
          <w:rFonts w:ascii="Arial" w:hAnsi="Arial" w:cs="Arial" w:hint="eastAsia"/>
          <w:sz w:val="22"/>
          <w:szCs w:val="22"/>
          <w:lang w:val="fr-FR"/>
        </w:rPr>
        <w:t>3GPP TSG SA</w:t>
      </w:r>
    </w:p>
    <w:p w14:paraId="5A837E05" w14:textId="77777777" w:rsidR="00935E30" w:rsidRPr="001952F3" w:rsidRDefault="00A9411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1952F3">
        <w:rPr>
          <w:rFonts w:ascii="Arial" w:hAnsi="Arial" w:cs="Arial"/>
          <w:b/>
          <w:sz w:val="22"/>
          <w:szCs w:val="22"/>
          <w:lang w:val="fr-FR"/>
        </w:rPr>
        <w:t>Cc:</w:t>
      </w:r>
      <w:r w:rsidRPr="001952F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1952F3">
        <w:rPr>
          <w:rFonts w:ascii="Arial" w:hAnsi="Arial" w:cs="Arial" w:hint="eastAsia"/>
          <w:sz w:val="22"/>
          <w:szCs w:val="22"/>
          <w:lang w:val="fr-FR"/>
        </w:rPr>
        <w:t>3GPP SA WG3, 3GPP SA</w:t>
      </w:r>
      <w:r w:rsidRPr="001952F3">
        <w:rPr>
          <w:rFonts w:ascii="Arial" w:hAnsi="Arial" w:cs="Arial"/>
          <w:sz w:val="22"/>
          <w:szCs w:val="22"/>
          <w:lang w:val="fr-FR"/>
        </w:rPr>
        <w:t xml:space="preserve"> </w:t>
      </w:r>
      <w:r w:rsidRPr="001952F3">
        <w:rPr>
          <w:rFonts w:ascii="Arial" w:hAnsi="Arial" w:cs="Arial" w:hint="eastAsia"/>
          <w:sz w:val="22"/>
          <w:szCs w:val="22"/>
          <w:lang w:val="fr-FR"/>
        </w:rPr>
        <w:t>WG6</w:t>
      </w:r>
      <w:r w:rsidRPr="001952F3">
        <w:rPr>
          <w:rFonts w:ascii="Arial" w:eastAsia="SimSun" w:hAnsi="Arial" w:cs="Arial" w:hint="eastAsia"/>
          <w:sz w:val="22"/>
          <w:szCs w:val="22"/>
          <w:lang w:val="fr-FR" w:eastAsia="zh-CN"/>
        </w:rPr>
        <w:t>, 3GPP SA WG2</w:t>
      </w:r>
    </w:p>
    <w:bookmarkEnd w:id="5"/>
    <w:bookmarkEnd w:id="6"/>
    <w:p w14:paraId="5A837E06" w14:textId="77777777" w:rsidR="00935E30" w:rsidRPr="001952F3" w:rsidRDefault="00935E3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A837E07" w14:textId="77777777" w:rsidR="00935E30" w:rsidRPr="001952F3" w:rsidRDefault="00A9411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1952F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952F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952F3">
        <w:rPr>
          <w:rFonts w:ascii="Arial" w:hAnsi="Arial" w:cs="Arial"/>
          <w:b/>
          <w:sz w:val="22"/>
          <w:szCs w:val="22"/>
          <w:lang w:val="fr-FR"/>
        </w:rPr>
        <w:t>:</w:t>
      </w:r>
      <w:r w:rsidRPr="001952F3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1952F3">
        <w:rPr>
          <w:rFonts w:ascii="Arial" w:eastAsia="SimSun" w:hAnsi="Arial" w:cs="Arial" w:hint="eastAsia"/>
          <w:sz w:val="22"/>
          <w:szCs w:val="22"/>
          <w:lang w:val="fr-FR" w:eastAsia="zh-CN"/>
        </w:rPr>
        <w:t>Qun</w:t>
      </w:r>
      <w:proofErr w:type="spellEnd"/>
      <w:r w:rsidRPr="001952F3">
        <w:rPr>
          <w:rFonts w:ascii="Arial" w:eastAsia="SimSun" w:hAnsi="Arial" w:cs="Arial" w:hint="eastAsia"/>
          <w:sz w:val="22"/>
          <w:szCs w:val="22"/>
          <w:lang w:val="fr-FR" w:eastAsia="zh-CN"/>
        </w:rPr>
        <w:t xml:space="preserve"> Wei</w:t>
      </w:r>
    </w:p>
    <w:p w14:paraId="5A837E08" w14:textId="77777777" w:rsidR="00935E30" w:rsidRPr="001952F3" w:rsidRDefault="00A9411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1952F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1952F3">
        <w:rPr>
          <w:rFonts w:ascii="Arial" w:eastAsia="SimSun" w:hAnsi="Arial" w:cs="Arial" w:hint="eastAsia"/>
          <w:sz w:val="22"/>
          <w:szCs w:val="22"/>
          <w:lang w:val="fr-FR" w:eastAsia="zh-CN"/>
        </w:rPr>
        <w:t>weiqun5@chinaunicom.cn</w:t>
      </w:r>
    </w:p>
    <w:p w14:paraId="5A837E09" w14:textId="77777777" w:rsidR="00935E30" w:rsidRDefault="00A9411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1952F3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+86 18601102182</w:t>
      </w:r>
    </w:p>
    <w:p w14:paraId="5A837E0A" w14:textId="77777777" w:rsidR="00935E30" w:rsidRDefault="00A941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A837E0B" w14:textId="77777777" w:rsidR="00935E30" w:rsidRDefault="00935E30">
      <w:pPr>
        <w:spacing w:after="60"/>
        <w:ind w:left="1985" w:hanging="1985"/>
        <w:rPr>
          <w:rFonts w:ascii="Arial" w:hAnsi="Arial" w:cs="Arial"/>
          <w:b/>
        </w:rPr>
      </w:pPr>
    </w:p>
    <w:p w14:paraId="5A837E0C" w14:textId="77777777" w:rsidR="00935E30" w:rsidRDefault="00A941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TS 22.125 CR 0036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</w:p>
    <w:p w14:paraId="5A837E0D" w14:textId="77777777" w:rsidR="00935E30" w:rsidRDefault="00935E30">
      <w:pPr>
        <w:rPr>
          <w:rFonts w:ascii="Arial" w:hAnsi="Arial" w:cs="Arial"/>
        </w:rPr>
      </w:pPr>
    </w:p>
    <w:p w14:paraId="5A837E0E" w14:textId="77777777" w:rsidR="00935E30" w:rsidRDefault="00A9411A">
      <w:pPr>
        <w:pStyle w:val="Heading1"/>
      </w:pPr>
      <w:r>
        <w:t>1</w:t>
      </w:r>
      <w:r>
        <w:tab/>
        <w:t>Overall description</w:t>
      </w:r>
    </w:p>
    <w:p w14:paraId="5A837E0F" w14:textId="77777777" w:rsidR="00935E30" w:rsidRDefault="00A9411A">
      <w:pPr>
        <w:rPr>
          <w:i/>
          <w:iCs/>
          <w:color w:val="0070C0"/>
        </w:rPr>
      </w:pPr>
      <w:r>
        <w:rPr>
          <w:rFonts w:eastAsiaTheme="minorEastAsia" w:hint="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Unmanned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to </w:t>
      </w:r>
      <w:r>
        <w:rPr>
          <w:rFonts w:eastAsiaTheme="minorEastAsia"/>
        </w:rPr>
        <w:t>“</w:t>
      </w:r>
      <w:proofErr w:type="spellStart"/>
      <w:r>
        <w:rPr>
          <w:rFonts w:eastAsiaTheme="minorEastAsia" w:hint="eastAsia"/>
        </w:rPr>
        <w:t>Uncrewed</w:t>
      </w:r>
      <w:proofErr w:type="spellEnd"/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. 3GPP SA1 has agreed </w:t>
      </w:r>
      <w:r>
        <w:rPr>
          <w:rFonts w:eastAsiaTheme="minorEastAsia" w:hint="eastAsia"/>
          <w:lang w:val="en-US" w:eastAsia="zh-CN"/>
        </w:rPr>
        <w:t>the c</w:t>
      </w:r>
      <w:proofErr w:type="spellStart"/>
      <w:r>
        <w:rPr>
          <w:rFonts w:eastAsiaTheme="minorEastAsia" w:hint="eastAsia"/>
        </w:rPr>
        <w:t>orresponding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alignment</w:t>
      </w:r>
      <w:r>
        <w:rPr>
          <w:rFonts w:eastAsiaTheme="minorEastAsia" w:hint="eastAsia"/>
          <w:lang w:val="en-US" w:eastAsia="zh-CN"/>
        </w:rPr>
        <w:t xml:space="preserve"> as attached CR</w:t>
      </w:r>
      <w:r>
        <w:rPr>
          <w:rFonts w:eastAsiaTheme="minorEastAsia" w:hint="eastAsia"/>
        </w:rPr>
        <w:t>.</w:t>
      </w:r>
    </w:p>
    <w:p w14:paraId="5A837E10" w14:textId="77777777" w:rsidR="00935E30" w:rsidRDefault="00A9411A">
      <w:pPr>
        <w:pStyle w:val="Heading1"/>
      </w:pPr>
      <w:r>
        <w:t>2</w:t>
      </w:r>
      <w:r>
        <w:tab/>
        <w:t>Actions</w:t>
      </w:r>
    </w:p>
    <w:p w14:paraId="5A837E11" w14:textId="77777777" w:rsidR="00935E30" w:rsidRDefault="00A941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 3GPP</w:t>
      </w:r>
      <w:r>
        <w:rPr>
          <w:rFonts w:ascii="Arial" w:hAnsi="Arial" w:cs="Arial" w:hint="eastAsia"/>
          <w:b/>
        </w:rPr>
        <w:t xml:space="preserve"> TSG SA</w:t>
      </w:r>
    </w:p>
    <w:p w14:paraId="5A837E12" w14:textId="77777777" w:rsidR="00935E30" w:rsidRDefault="00A941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 </w:t>
      </w:r>
      <w:r>
        <w:rPr>
          <w:rFonts w:eastAsiaTheme="minorEastAsia" w:hint="eastAsia"/>
        </w:rPr>
        <w:t>3GPP SA1 respectfully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asks 3GPP TSG SA to take the above into consideration.</w:t>
      </w:r>
    </w:p>
    <w:p w14:paraId="5A837E13" w14:textId="77777777" w:rsidR="00935E30" w:rsidRDefault="00A9411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A837E14" w14:textId="77777777" w:rsidR="00935E30" w:rsidRDefault="00A9411A">
      <w:bookmarkStart w:id="7" w:name="OLE_LINK54"/>
      <w:bookmarkStart w:id="8" w:name="OLE_LINK53"/>
      <w:r>
        <w:t>SA1#96e</w:t>
      </w:r>
      <w:r>
        <w:tab/>
        <w:t>8-18 Nov 2021</w:t>
      </w:r>
      <w:r>
        <w:tab/>
      </w:r>
      <w:r>
        <w:tab/>
      </w:r>
      <w:r>
        <w:tab/>
        <w:t>Electronic Meeting</w:t>
      </w:r>
    </w:p>
    <w:p w14:paraId="5A837E15" w14:textId="77777777" w:rsidR="00935E30" w:rsidRDefault="00A9411A">
      <w:pPr>
        <w:rPr>
          <w:lang w:val="de-DE"/>
        </w:rPr>
      </w:pPr>
      <w:bookmarkStart w:id="9" w:name="OLE_LINK56"/>
      <w:bookmarkStart w:id="10" w:name="OLE_LINK55"/>
      <w:bookmarkEnd w:id="7"/>
      <w:bookmarkEnd w:id="8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Poland</w:t>
      </w:r>
    </w:p>
    <w:p w14:paraId="5A837E16" w14:textId="77777777" w:rsidR="00935E30" w:rsidRDefault="00935E30">
      <w:pPr>
        <w:rPr>
          <w:lang w:val="de-DE"/>
        </w:rPr>
      </w:pPr>
    </w:p>
    <w:sectPr w:rsidR="00935E3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20E81"/>
    <w:rsid w:val="001351FF"/>
    <w:rsid w:val="001952F3"/>
    <w:rsid w:val="00196898"/>
    <w:rsid w:val="001C5CF7"/>
    <w:rsid w:val="001D50E9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35E30"/>
    <w:rsid w:val="00963260"/>
    <w:rsid w:val="009830DC"/>
    <w:rsid w:val="0099764C"/>
    <w:rsid w:val="009B2D5D"/>
    <w:rsid w:val="00A53463"/>
    <w:rsid w:val="00B97703"/>
    <w:rsid w:val="00CF6087"/>
    <w:rsid w:val="00D07F1C"/>
    <w:rsid w:val="00F76C7A"/>
    <w:rsid w:val="04F80981"/>
    <w:rsid w:val="1D195F9F"/>
    <w:rsid w:val="26FF2672"/>
    <w:rsid w:val="371C5166"/>
    <w:rsid w:val="3A5A0407"/>
    <w:rsid w:val="58031E62"/>
    <w:rsid w:val="63D975F9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37DFB"/>
  <w15:docId w15:val="{C7384719-FA4B-463F-83DA-87C16AB4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2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952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952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2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2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52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2F3"/>
    <w:pPr>
      <w:outlineLvl w:val="5"/>
    </w:pPr>
  </w:style>
  <w:style w:type="paragraph" w:styleId="Heading7">
    <w:name w:val="heading 7"/>
    <w:basedOn w:val="H6"/>
    <w:next w:val="Normal"/>
    <w:qFormat/>
    <w:rsid w:val="001952F3"/>
    <w:pPr>
      <w:outlineLvl w:val="6"/>
    </w:pPr>
  </w:style>
  <w:style w:type="paragraph" w:styleId="Heading8">
    <w:name w:val="heading 8"/>
    <w:basedOn w:val="Heading1"/>
    <w:next w:val="Normal"/>
    <w:qFormat/>
    <w:rsid w:val="001952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2F3"/>
    <w:pPr>
      <w:outlineLvl w:val="8"/>
    </w:pPr>
  </w:style>
  <w:style w:type="character" w:default="1" w:styleId="DefaultParagraphFont">
    <w:name w:val="Default Paragraph Font"/>
    <w:semiHidden/>
    <w:rsid w:val="001952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52F3"/>
  </w:style>
  <w:style w:type="paragraph" w:customStyle="1" w:styleId="H6">
    <w:name w:val="H6"/>
    <w:basedOn w:val="Heading5"/>
    <w:next w:val="Normal"/>
    <w:rsid w:val="001952F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952F3"/>
    <w:pPr>
      <w:ind w:left="1135"/>
    </w:pPr>
  </w:style>
  <w:style w:type="paragraph" w:styleId="List2">
    <w:name w:val="List 2"/>
    <w:basedOn w:val="List"/>
    <w:semiHidden/>
    <w:rsid w:val="001952F3"/>
    <w:pPr>
      <w:ind w:left="851"/>
    </w:pPr>
  </w:style>
  <w:style w:type="paragraph" w:styleId="List">
    <w:name w:val="List"/>
    <w:basedOn w:val="Normal"/>
    <w:semiHidden/>
    <w:rsid w:val="001952F3"/>
    <w:pPr>
      <w:ind w:left="568" w:hanging="284"/>
    </w:pPr>
  </w:style>
  <w:style w:type="paragraph" w:styleId="TOC7">
    <w:name w:val="toc 7"/>
    <w:basedOn w:val="TOC6"/>
    <w:next w:val="Normal"/>
    <w:semiHidden/>
    <w:rsid w:val="001952F3"/>
    <w:pPr>
      <w:ind w:left="2268" w:hanging="2268"/>
    </w:pPr>
  </w:style>
  <w:style w:type="paragraph" w:styleId="TOC6">
    <w:name w:val="toc 6"/>
    <w:basedOn w:val="TOC5"/>
    <w:next w:val="Normal"/>
    <w:semiHidden/>
    <w:rsid w:val="001952F3"/>
    <w:pPr>
      <w:ind w:left="1985" w:hanging="1985"/>
    </w:pPr>
  </w:style>
  <w:style w:type="paragraph" w:styleId="TOC5">
    <w:name w:val="toc 5"/>
    <w:basedOn w:val="TOC4"/>
    <w:semiHidden/>
    <w:rsid w:val="001952F3"/>
    <w:pPr>
      <w:ind w:left="1701" w:hanging="1701"/>
    </w:pPr>
  </w:style>
  <w:style w:type="paragraph" w:styleId="TOC4">
    <w:name w:val="toc 4"/>
    <w:basedOn w:val="TOC3"/>
    <w:semiHidden/>
    <w:rsid w:val="001952F3"/>
    <w:pPr>
      <w:ind w:left="1418" w:hanging="1418"/>
    </w:pPr>
  </w:style>
  <w:style w:type="paragraph" w:styleId="TOC3">
    <w:name w:val="toc 3"/>
    <w:basedOn w:val="TOC2"/>
    <w:semiHidden/>
    <w:rsid w:val="001952F3"/>
    <w:pPr>
      <w:ind w:left="1134" w:hanging="1134"/>
    </w:pPr>
  </w:style>
  <w:style w:type="paragraph" w:styleId="TOC2">
    <w:name w:val="toc 2"/>
    <w:basedOn w:val="TOC1"/>
    <w:semiHidden/>
    <w:rsid w:val="001952F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952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1952F3"/>
    <w:pPr>
      <w:ind w:left="851"/>
    </w:pPr>
  </w:style>
  <w:style w:type="paragraph" w:styleId="ListNumber">
    <w:name w:val="List Number"/>
    <w:basedOn w:val="List"/>
    <w:semiHidden/>
    <w:rsid w:val="001952F3"/>
  </w:style>
  <w:style w:type="paragraph" w:styleId="ListBullet4">
    <w:name w:val="List Bullet 4"/>
    <w:basedOn w:val="ListBullet3"/>
    <w:semiHidden/>
    <w:rsid w:val="001952F3"/>
    <w:pPr>
      <w:ind w:left="1418"/>
    </w:pPr>
  </w:style>
  <w:style w:type="paragraph" w:styleId="ListBullet3">
    <w:name w:val="List Bullet 3"/>
    <w:basedOn w:val="ListBullet2"/>
    <w:semiHidden/>
    <w:rsid w:val="001952F3"/>
    <w:pPr>
      <w:ind w:left="1135"/>
    </w:pPr>
  </w:style>
  <w:style w:type="paragraph" w:styleId="ListBullet2">
    <w:name w:val="List Bullet 2"/>
    <w:basedOn w:val="ListBullet"/>
    <w:semiHidden/>
    <w:rsid w:val="001952F3"/>
    <w:pPr>
      <w:ind w:left="851"/>
    </w:pPr>
  </w:style>
  <w:style w:type="paragraph" w:styleId="ListBullet">
    <w:name w:val="List Bullet"/>
    <w:basedOn w:val="List"/>
    <w:semiHidden/>
    <w:rsid w:val="001952F3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952F3"/>
    <w:pPr>
      <w:ind w:left="1702"/>
    </w:pPr>
  </w:style>
  <w:style w:type="paragraph" w:styleId="TOC8">
    <w:name w:val="toc 8"/>
    <w:basedOn w:val="TOC1"/>
    <w:semiHidden/>
    <w:rsid w:val="001952F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952F3"/>
    <w:pPr>
      <w:jc w:val="center"/>
    </w:pPr>
    <w:rPr>
      <w:i/>
    </w:rPr>
  </w:style>
  <w:style w:type="paragraph" w:styleId="Header">
    <w:name w:val="header"/>
    <w:link w:val="HeaderChar"/>
    <w:rsid w:val="001952F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1952F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952F3"/>
    <w:pPr>
      <w:ind w:left="1702"/>
    </w:pPr>
  </w:style>
  <w:style w:type="paragraph" w:styleId="List4">
    <w:name w:val="List 4"/>
    <w:basedOn w:val="List3"/>
    <w:semiHidden/>
    <w:rsid w:val="001952F3"/>
    <w:pPr>
      <w:ind w:left="1418"/>
    </w:pPr>
  </w:style>
  <w:style w:type="paragraph" w:styleId="TOC9">
    <w:name w:val="toc 9"/>
    <w:basedOn w:val="TOC8"/>
    <w:semiHidden/>
    <w:rsid w:val="001952F3"/>
    <w:pPr>
      <w:ind w:left="1418" w:hanging="1418"/>
    </w:pPr>
  </w:style>
  <w:style w:type="paragraph" w:styleId="Index1">
    <w:name w:val="index 1"/>
    <w:basedOn w:val="Normal"/>
    <w:semiHidden/>
    <w:rsid w:val="001952F3"/>
    <w:pPr>
      <w:keepLines/>
      <w:spacing w:after="0"/>
    </w:pPr>
  </w:style>
  <w:style w:type="paragraph" w:styleId="Index2">
    <w:name w:val="index 2"/>
    <w:basedOn w:val="Index1"/>
    <w:semiHidden/>
    <w:rsid w:val="001952F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952F3"/>
    <w:rPr>
      <w:b/>
      <w:position w:val="6"/>
      <w:sz w:val="16"/>
    </w:rPr>
  </w:style>
  <w:style w:type="paragraph" w:customStyle="1" w:styleId="B1">
    <w:name w:val="B1"/>
    <w:basedOn w:val="List"/>
    <w:rsid w:val="001952F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1952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952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952F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1952F3"/>
    <w:rPr>
      <w:b/>
    </w:rPr>
  </w:style>
  <w:style w:type="paragraph" w:customStyle="1" w:styleId="TAC">
    <w:name w:val="TAC"/>
    <w:basedOn w:val="TAL"/>
    <w:rsid w:val="001952F3"/>
    <w:pPr>
      <w:jc w:val="center"/>
    </w:pPr>
  </w:style>
  <w:style w:type="paragraph" w:customStyle="1" w:styleId="TAL">
    <w:name w:val="TAL"/>
    <w:basedOn w:val="Normal"/>
    <w:rsid w:val="001952F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952F3"/>
    <w:pPr>
      <w:keepNext w:val="0"/>
      <w:spacing w:before="0" w:after="240"/>
    </w:pPr>
  </w:style>
  <w:style w:type="paragraph" w:customStyle="1" w:styleId="TH">
    <w:name w:val="TH"/>
    <w:basedOn w:val="Normal"/>
    <w:rsid w:val="001952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952F3"/>
    <w:pPr>
      <w:keepLines/>
      <w:ind w:left="1135" w:hanging="851"/>
    </w:pPr>
  </w:style>
  <w:style w:type="paragraph" w:customStyle="1" w:styleId="EX">
    <w:name w:val="EX"/>
    <w:basedOn w:val="Normal"/>
    <w:rsid w:val="001952F3"/>
    <w:pPr>
      <w:keepLines/>
      <w:ind w:left="1702" w:hanging="1418"/>
    </w:pPr>
  </w:style>
  <w:style w:type="paragraph" w:customStyle="1" w:styleId="FP">
    <w:name w:val="FP"/>
    <w:basedOn w:val="Normal"/>
    <w:rsid w:val="001952F3"/>
    <w:pPr>
      <w:spacing w:after="0"/>
    </w:pPr>
  </w:style>
  <w:style w:type="paragraph" w:customStyle="1" w:styleId="LD">
    <w:name w:val="LD"/>
    <w:rsid w:val="001952F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952F3"/>
    <w:pPr>
      <w:spacing w:after="0"/>
    </w:pPr>
  </w:style>
  <w:style w:type="paragraph" w:customStyle="1" w:styleId="EW">
    <w:name w:val="EW"/>
    <w:basedOn w:val="EX"/>
    <w:rsid w:val="001952F3"/>
    <w:pPr>
      <w:spacing w:after="0"/>
    </w:pPr>
  </w:style>
  <w:style w:type="paragraph" w:customStyle="1" w:styleId="EQ">
    <w:name w:val="EQ"/>
    <w:basedOn w:val="Normal"/>
    <w:next w:val="Normal"/>
    <w:rsid w:val="001952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952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52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952F3"/>
    <w:pPr>
      <w:jc w:val="right"/>
    </w:pPr>
  </w:style>
  <w:style w:type="paragraph" w:customStyle="1" w:styleId="TAN">
    <w:name w:val="TAN"/>
    <w:basedOn w:val="TAL"/>
    <w:rsid w:val="001952F3"/>
    <w:pPr>
      <w:ind w:left="851" w:hanging="851"/>
    </w:pPr>
  </w:style>
  <w:style w:type="paragraph" w:customStyle="1" w:styleId="ZA">
    <w:name w:val="ZA"/>
    <w:rsid w:val="001952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52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952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952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52F3"/>
    <w:pPr>
      <w:framePr w:wrap="notBeside" w:y="16161"/>
    </w:pPr>
  </w:style>
  <w:style w:type="character" w:customStyle="1" w:styleId="ZGSM">
    <w:name w:val="ZGSM"/>
    <w:rsid w:val="001952F3"/>
  </w:style>
  <w:style w:type="paragraph" w:customStyle="1" w:styleId="ZG">
    <w:name w:val="ZG"/>
    <w:rsid w:val="001952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952F3"/>
    <w:rPr>
      <w:color w:val="FF0000"/>
    </w:rPr>
  </w:style>
  <w:style w:type="paragraph" w:customStyle="1" w:styleId="B2">
    <w:name w:val="B2"/>
    <w:basedOn w:val="List2"/>
    <w:rsid w:val="001952F3"/>
  </w:style>
  <w:style w:type="paragraph" w:customStyle="1" w:styleId="B3">
    <w:name w:val="B3"/>
    <w:basedOn w:val="List3"/>
    <w:rsid w:val="001952F3"/>
  </w:style>
  <w:style w:type="paragraph" w:customStyle="1" w:styleId="B4">
    <w:name w:val="B4"/>
    <w:basedOn w:val="List4"/>
    <w:rsid w:val="001952F3"/>
  </w:style>
  <w:style w:type="paragraph" w:customStyle="1" w:styleId="B5">
    <w:name w:val="B5"/>
    <w:basedOn w:val="List5"/>
    <w:rsid w:val="001952F3"/>
  </w:style>
  <w:style w:type="paragraph" w:customStyle="1" w:styleId="ZTD">
    <w:name w:val="ZTD"/>
    <w:basedOn w:val="ZB"/>
    <w:rsid w:val="001952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952F3"/>
    <w:pPr>
      <w:spacing w:after="120" w:line="240" w:lineRule="auto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32.255_CR0330R1_(Rel-17)_TEI16</cp:lastModifiedBy>
  <cp:revision>2</cp:revision>
  <cp:lastPrinted>2002-04-23T07:10:00Z</cp:lastPrinted>
  <dcterms:created xsi:type="dcterms:W3CDTF">2021-09-20T10:19:00Z</dcterms:created>
  <dcterms:modified xsi:type="dcterms:W3CDTF">2021-09-20T10:19:00Z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